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34" w:rsidRPr="00095734" w:rsidRDefault="00095734" w:rsidP="000957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tbl>
      <w:tblPr>
        <w:tblW w:w="9540" w:type="dxa"/>
        <w:tblInd w:w="-252" w:type="dxa"/>
        <w:tblLook w:val="0000" w:firstRow="0" w:lastRow="0" w:firstColumn="0" w:lastColumn="0" w:noHBand="0" w:noVBand="0"/>
      </w:tblPr>
      <w:tblGrid>
        <w:gridCol w:w="4140"/>
        <w:gridCol w:w="5400"/>
      </w:tblGrid>
      <w:tr w:rsidR="00095734" w:rsidRPr="00095734" w:rsidTr="0071461D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 _______</w:t>
            </w:r>
          </w:p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 201__ г.</w:t>
            </w:r>
          </w:p>
        </w:tc>
        <w:tc>
          <w:tcPr>
            <w:tcW w:w="5400" w:type="dxa"/>
          </w:tcPr>
          <w:p w:rsidR="00095734" w:rsidRPr="00095734" w:rsidRDefault="00095734" w:rsidP="00095734">
            <w:pPr>
              <w:spacing w:after="0" w:line="240" w:lineRule="auto"/>
              <w:ind w:right="43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Генеральному директору </w:t>
            </w:r>
          </w:p>
          <w:p w:rsidR="00095734" w:rsidRPr="00095734" w:rsidRDefault="00095734" w:rsidP="00095734">
            <w:pPr>
              <w:spacing w:after="0" w:line="240" w:lineRule="auto"/>
              <w:ind w:right="43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Ассоциации </w:t>
            </w:r>
          </w:p>
          <w:p w:rsidR="00095734" w:rsidRPr="00095734" w:rsidRDefault="00095734" w:rsidP="00095734">
            <w:pPr>
              <w:spacing w:after="0" w:line="240" w:lineRule="auto"/>
              <w:ind w:right="43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Саморегулируемой организации</w:t>
            </w:r>
          </w:p>
          <w:p w:rsidR="00095734" w:rsidRPr="00095734" w:rsidRDefault="00095734" w:rsidP="00095734">
            <w:pPr>
              <w:spacing w:after="0" w:line="240" w:lineRule="auto"/>
              <w:ind w:right="43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«Объединение изыскательских организаций транспортного комплекса» </w:t>
            </w:r>
          </w:p>
          <w:p w:rsidR="00095734" w:rsidRPr="00095734" w:rsidRDefault="00095734" w:rsidP="00095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5734" w:rsidRPr="00095734" w:rsidRDefault="00095734" w:rsidP="0009573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734" w:rsidRPr="00095734" w:rsidRDefault="00095734" w:rsidP="00095734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095734" w:rsidRPr="00095734" w:rsidRDefault="00095734" w:rsidP="00095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приеме в члены Ассоциации Саморегулируемой организации</w:t>
      </w:r>
    </w:p>
    <w:p w:rsidR="00095734" w:rsidRPr="00095734" w:rsidRDefault="00095734" w:rsidP="00095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«Объединение изыскательских организаций транспортного комплекса»</w:t>
      </w:r>
    </w:p>
    <w:p w:rsidR="00095734" w:rsidRPr="00095734" w:rsidRDefault="00095734" w:rsidP="00095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734" w:rsidRPr="00095734" w:rsidRDefault="00095734" w:rsidP="000957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принять _____________________________________________________________ </w:t>
      </w:r>
      <w:r w:rsidRPr="0009573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</w:p>
    <w:p w:rsidR="00095734" w:rsidRPr="00095734" w:rsidRDefault="00095734" w:rsidP="00095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573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организации или  ФИО индивидуального предпринимателя)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члены Ассоциации Саморегулируемой организации «Объединение изыскательских организаций транспортного комплекса» (далее - Ассоциация).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следующие сведения, необходимые для внесения в Реестр членов Ассоциации:</w:t>
      </w:r>
    </w:p>
    <w:tbl>
      <w:tblPr>
        <w:tblW w:w="979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53"/>
        <w:gridCol w:w="939"/>
        <w:gridCol w:w="282"/>
        <w:gridCol w:w="327"/>
        <w:gridCol w:w="242"/>
        <w:gridCol w:w="140"/>
        <w:gridCol w:w="111"/>
        <w:gridCol w:w="674"/>
        <w:gridCol w:w="67"/>
        <w:gridCol w:w="67"/>
        <w:gridCol w:w="75"/>
        <w:gridCol w:w="314"/>
        <w:gridCol w:w="536"/>
        <w:gridCol w:w="66"/>
        <w:gridCol w:w="383"/>
        <w:gridCol w:w="20"/>
        <w:gridCol w:w="262"/>
        <w:gridCol w:w="153"/>
        <w:gridCol w:w="589"/>
        <w:gridCol w:w="87"/>
        <w:gridCol w:w="314"/>
        <w:gridCol w:w="1026"/>
        <w:gridCol w:w="58"/>
        <w:gridCol w:w="487"/>
        <w:gridCol w:w="169"/>
        <w:gridCol w:w="86"/>
        <w:gridCol w:w="1403"/>
      </w:tblGrid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Организационно-правовая форма и наименование кандидата в члены Ассоциации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5639" w:type="dxa"/>
            <w:gridSpan w:val="15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Полное наименование кандидата в члены Ассоциации</w:t>
            </w:r>
          </w:p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Сокращенное наименование кандидата в члены Ассоциации</w:t>
            </w:r>
          </w:p>
        </w:tc>
        <w:tc>
          <w:tcPr>
            <w:tcW w:w="5639" w:type="dxa"/>
            <w:gridSpan w:val="15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Предыдущее наименование кандидата в члены Ассоциации (в случае изменения за последние 5 лет)</w:t>
            </w:r>
            <w:proofErr w:type="gramEnd"/>
          </w:p>
        </w:tc>
        <w:tc>
          <w:tcPr>
            <w:tcW w:w="5639" w:type="dxa"/>
            <w:gridSpan w:val="15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lang w:eastAsia="ru-RU"/>
              </w:rPr>
              <w:t>Регистрационные данные кандидата в члены Ассоциации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Основной государственный регистрационный номер (ОГРН),</w:t>
            </w:r>
          </w:p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Серия, № свидетельства, дата выдачи</w:t>
            </w:r>
          </w:p>
        </w:tc>
        <w:tc>
          <w:tcPr>
            <w:tcW w:w="5639" w:type="dxa"/>
            <w:gridSpan w:val="15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3"/>
              <w:gridCol w:w="433"/>
              <w:gridCol w:w="433"/>
              <w:gridCol w:w="433"/>
              <w:gridCol w:w="433"/>
              <w:gridCol w:w="433"/>
              <w:gridCol w:w="433"/>
              <w:gridCol w:w="433"/>
              <w:gridCol w:w="433"/>
              <w:gridCol w:w="433"/>
              <w:gridCol w:w="434"/>
              <w:gridCol w:w="434"/>
              <w:gridCol w:w="434"/>
            </w:tblGrid>
            <w:tr w:rsidR="00095734" w:rsidRPr="00095734" w:rsidTr="007146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Индивидуальный номер налогоплательщика (ИНН)</w:t>
            </w:r>
          </w:p>
        </w:tc>
        <w:tc>
          <w:tcPr>
            <w:tcW w:w="5639" w:type="dxa"/>
            <w:gridSpan w:val="15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3"/>
              <w:gridCol w:w="563"/>
              <w:gridCol w:w="563"/>
              <w:gridCol w:w="563"/>
              <w:gridCol w:w="563"/>
              <w:gridCol w:w="563"/>
              <w:gridCol w:w="563"/>
              <w:gridCol w:w="563"/>
              <w:gridCol w:w="564"/>
              <w:gridCol w:w="564"/>
            </w:tblGrid>
            <w:tr w:rsidR="00095734" w:rsidRPr="00095734" w:rsidTr="007146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238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Код причины постановки на учет (КПП)</w:t>
            </w:r>
          </w:p>
        </w:tc>
        <w:tc>
          <w:tcPr>
            <w:tcW w:w="5639" w:type="dxa"/>
            <w:gridSpan w:val="15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3"/>
              <w:gridCol w:w="563"/>
              <w:gridCol w:w="563"/>
              <w:gridCol w:w="563"/>
              <w:gridCol w:w="563"/>
              <w:gridCol w:w="563"/>
              <w:gridCol w:w="563"/>
              <w:gridCol w:w="563"/>
              <w:gridCol w:w="564"/>
              <w:gridCol w:w="564"/>
            </w:tblGrid>
            <w:tr w:rsidR="00095734" w:rsidRPr="00095734" w:rsidTr="007146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3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</w:tcPr>
                <w:p w:rsidR="00095734" w:rsidRPr="00095734" w:rsidRDefault="00095734" w:rsidP="000957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 (место нахождения) исполнительного органа кандидата в члены Ассоциации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915" w:type="dxa"/>
            <w:gridSpan w:val="2"/>
            <w:vMerge w:val="restart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(наименование органа)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 w:val="restart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Адрес в Российской Федерации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3.2.1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Почтовый индекс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3.2.2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3.2.3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Район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3.2.4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Город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3.2.5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Населенный пункт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3.2.6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Улица (проспект, переулок и др.)</w:t>
            </w:r>
          </w:p>
        </w:tc>
        <w:tc>
          <w:tcPr>
            <w:tcW w:w="5037" w:type="dxa"/>
            <w:gridSpan w:val="1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12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3.2.7</w:t>
            </w:r>
          </w:p>
        </w:tc>
        <w:tc>
          <w:tcPr>
            <w:tcW w:w="2292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Номер дома (владение)</w:t>
            </w:r>
          </w:p>
        </w:tc>
        <w:tc>
          <w:tcPr>
            <w:tcW w:w="3379" w:type="dxa"/>
            <w:gridSpan w:val="10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7.7.1 Корпус (строение)</w:t>
            </w:r>
          </w:p>
        </w:tc>
        <w:tc>
          <w:tcPr>
            <w:tcW w:w="1658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7.7.2 Квартира (офис)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 w:val="restart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Контактный телефон: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gridSpan w:val="2"/>
            <w:tcBorders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-16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3.3.1 Код</w:t>
            </w:r>
          </w:p>
        </w:tc>
        <w:tc>
          <w:tcPr>
            <w:tcW w:w="1494" w:type="dxa"/>
            <w:gridSpan w:val="5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597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1528" w:type="dxa"/>
            <w:gridSpan w:val="8"/>
            <w:tcBorders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29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3.3.2 Телефон</w:t>
            </w:r>
          </w:p>
        </w:tc>
        <w:tc>
          <w:tcPr>
            <w:tcW w:w="2431" w:type="dxa"/>
            <w:gridSpan w:val="6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597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800" w:type="dxa"/>
            <w:gridSpan w:val="4"/>
          </w:tcPr>
          <w:p w:rsidR="00095734" w:rsidRPr="00095734" w:rsidRDefault="00095734" w:rsidP="00095734">
            <w:pPr>
              <w:keepNext/>
              <w:tabs>
                <w:tab w:val="left" w:pos="789"/>
              </w:tabs>
              <w:spacing w:after="0" w:line="240" w:lineRule="auto"/>
              <w:ind w:right="72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3.3.3 Факс</w:t>
            </w:r>
          </w:p>
        </w:tc>
        <w:tc>
          <w:tcPr>
            <w:tcW w:w="1403" w:type="dxa"/>
            <w:tcBorders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597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849"/>
        </w:trPr>
        <w:tc>
          <w:tcPr>
            <w:tcW w:w="915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8877" w:type="dxa"/>
            <w:gridSpan w:val="26"/>
            <w:tcBorders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hanging="98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 xml:space="preserve">Адрес сайта в сети Интернет:  ________________________________________________________________                                        </w:t>
            </w:r>
          </w:p>
          <w:p w:rsidR="00095734" w:rsidRPr="00095734" w:rsidRDefault="00095734" w:rsidP="00095734">
            <w:pPr>
              <w:spacing w:after="0" w:line="240" w:lineRule="auto"/>
              <w:ind w:hanging="98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  <w:p w:rsidR="00095734" w:rsidRPr="00095734" w:rsidRDefault="00095734" w:rsidP="00095734">
            <w:pPr>
              <w:spacing w:after="0" w:line="240" w:lineRule="auto"/>
              <w:ind w:hanging="98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Электронная почта: __________________________________________________________________________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915" w:type="dxa"/>
            <w:gridSpan w:val="2"/>
            <w:vMerge w:val="restart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77" w:type="dxa"/>
            <w:gridSpan w:val="2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руководителе кандидата в члены Ассоциации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6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4.1 Фамилия</w:t>
            </w:r>
          </w:p>
        </w:tc>
        <w:tc>
          <w:tcPr>
            <w:tcW w:w="2617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4.2 Имя</w:t>
            </w:r>
          </w:p>
        </w:tc>
        <w:tc>
          <w:tcPr>
            <w:tcW w:w="421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4.3 Отчество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gridSpan w:val="16"/>
            <w:tcBorders>
              <w:top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4.4 Индивидуальный номер налогоплательщика (ИНН)</w:t>
            </w:r>
          </w:p>
        </w:tc>
        <w:tc>
          <w:tcPr>
            <w:tcW w:w="4372" w:type="dxa"/>
            <w:gridSpan w:val="10"/>
            <w:tcBorders>
              <w:top w:val="single" w:sz="2" w:space="0" w:color="auto"/>
              <w:lef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9"/>
              <w:gridCol w:w="449"/>
              <w:gridCol w:w="449"/>
              <w:gridCol w:w="449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095734" w:rsidRPr="00095734" w:rsidTr="007146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9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9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9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9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095734" w:rsidRPr="00095734" w:rsidRDefault="00095734" w:rsidP="000957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77" w:type="dxa"/>
            <w:gridSpan w:val="26"/>
            <w:tcBorders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4.5 Вид документа, удостоверяющего личность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gridSpan w:val="9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4.5.1 серия</w:t>
            </w:r>
          </w:p>
        </w:tc>
        <w:tc>
          <w:tcPr>
            <w:tcW w:w="239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4.5.2 Номер</w:t>
            </w:r>
          </w:p>
        </w:tc>
        <w:tc>
          <w:tcPr>
            <w:tcW w:w="36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4.5.3 Дата выдачи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7" w:type="dxa"/>
            <w:gridSpan w:val="26"/>
            <w:tcBorders>
              <w:top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4.5.4 Кем </w:t>
            </w:r>
            <w:proofErr w:type="gramStart"/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выдан</w:t>
            </w:r>
            <w:proofErr w:type="gramEnd"/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429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gridSpan w:val="9"/>
            <w:tcBorders>
              <w:top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4.5.5 Код подразделения</w:t>
            </w:r>
          </w:p>
        </w:tc>
        <w:tc>
          <w:tcPr>
            <w:tcW w:w="2799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left="216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3229" w:type="dxa"/>
            <w:gridSpan w:val="6"/>
            <w:tcBorders>
              <w:top w:val="single" w:sz="2" w:space="0" w:color="auto"/>
              <w:lef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left="216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77" w:type="dxa"/>
            <w:gridSpan w:val="26"/>
            <w:tcBorders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4.6 Адрес места жительства в Российской Федерации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92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4.6.1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Почтовый индекс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4.6.2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4.6.3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Район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4.6.4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Город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4.6.5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Населенный пункт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4.6.6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Улица (проспект, переулок и др.)</w:t>
            </w:r>
          </w:p>
        </w:tc>
        <w:tc>
          <w:tcPr>
            <w:tcW w:w="465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4.6.7</w:t>
            </w:r>
          </w:p>
        </w:tc>
        <w:tc>
          <w:tcPr>
            <w:tcW w:w="22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Номер дома (владение)</w:t>
            </w:r>
          </w:p>
        </w:tc>
        <w:tc>
          <w:tcPr>
            <w:tcW w:w="316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4.6.8 Корпус (строение)</w:t>
            </w:r>
          </w:p>
        </w:tc>
        <w:tc>
          <w:tcPr>
            <w:tcW w:w="14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4.6.9 Квартира (офис)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915" w:type="dxa"/>
            <w:gridSpan w:val="2"/>
            <w:vMerge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77" w:type="dxa"/>
            <w:gridSpan w:val="26"/>
            <w:tcBorders>
              <w:bottom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4.7 Контактный телефон: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862" w:type="dxa"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33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4.7.1</w:t>
            </w:r>
          </w:p>
          <w:p w:rsidR="00095734" w:rsidRPr="00095734" w:rsidRDefault="00095734" w:rsidP="00095734">
            <w:pPr>
              <w:keepNext/>
              <w:spacing w:after="0" w:line="240" w:lineRule="auto"/>
              <w:ind w:right="33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78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75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4.7.2</w:t>
            </w:r>
          </w:p>
          <w:p w:rsidR="00095734" w:rsidRPr="00095734" w:rsidRDefault="00095734" w:rsidP="00095734">
            <w:pPr>
              <w:keepNext/>
              <w:spacing w:after="0" w:line="240" w:lineRule="auto"/>
              <w:ind w:right="75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Телефон</w:t>
            </w:r>
          </w:p>
        </w:tc>
        <w:tc>
          <w:tcPr>
            <w:tcW w:w="15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210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9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619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4.7.3</w:t>
            </w:r>
          </w:p>
          <w:p w:rsidR="00095734" w:rsidRPr="00095734" w:rsidRDefault="00095734" w:rsidP="00095734">
            <w:pPr>
              <w:keepNext/>
              <w:spacing w:after="0" w:line="240" w:lineRule="auto"/>
              <w:ind w:right="619"/>
              <w:outlineLvl w:val="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Факс</w:t>
            </w:r>
          </w:p>
        </w:tc>
        <w:tc>
          <w:tcPr>
            <w:tcW w:w="2145" w:type="dxa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keepNext/>
              <w:spacing w:after="0" w:line="240" w:lineRule="auto"/>
              <w:ind w:right="619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90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930" w:type="dxa"/>
            <w:gridSpan w:val="27"/>
          </w:tcPr>
          <w:p w:rsidR="00095734" w:rsidRPr="00095734" w:rsidRDefault="00095734" w:rsidP="00095734">
            <w:pPr>
              <w:spacing w:after="0" w:line="240" w:lineRule="auto"/>
              <w:ind w:right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Сведения о виде и или видах работ, которые оказывают влияние на безопасность объектов капитального строительства и свидетельство о </w:t>
            </w:r>
            <w:proofErr w:type="gramStart"/>
            <w:r w:rsidRPr="00095734">
              <w:rPr>
                <w:rFonts w:ascii="Times New Roman" w:eastAsia="Times New Roman" w:hAnsi="Times New Roman" w:cs="Times New Roman"/>
                <w:b/>
                <w:lang w:eastAsia="ru-RU"/>
              </w:rPr>
              <w:t>допуске</w:t>
            </w:r>
            <w:proofErr w:type="gramEnd"/>
            <w:r w:rsidRPr="0009573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 которым кандидат в члены Ассоциации намерен получить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8930" w:type="dxa"/>
            <w:gridSpan w:val="27"/>
          </w:tcPr>
          <w:p w:rsidR="00095734" w:rsidRPr="00095734" w:rsidRDefault="00095734" w:rsidP="000957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lang w:eastAsia="ru-RU"/>
              </w:rPr>
              <w:t>Общее количество видов работ                  ___________________________________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862" w:type="dxa"/>
            <w:vMerge w:val="restart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2977" w:type="dxa"/>
            <w:gridSpan w:val="11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отметка о видах работ, к которым требуется получить свидетельство</w:t>
            </w:r>
          </w:p>
          <w:p w:rsidR="00095734" w:rsidRPr="00095734" w:rsidRDefault="00095734" w:rsidP="00095734">
            <w:pPr>
              <w:tabs>
                <w:tab w:val="left" w:pos="217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 w:rsidDel="006404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09573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(«+» или «</w:t>
            </w:r>
            <w:r w:rsidRPr="0009573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V</w:t>
            </w:r>
            <w:r w:rsidRPr="0009573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  <w:proofErr w:type="gramStart"/>
            <w:r w:rsidRPr="0009573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5953" w:type="dxa"/>
            <w:gridSpan w:val="16"/>
            <w:vMerge w:val="restart"/>
          </w:tcPr>
          <w:p w:rsidR="00095734" w:rsidRPr="00095734" w:rsidRDefault="00095734" w:rsidP="00095734">
            <w:pPr>
              <w:tabs>
                <w:tab w:val="left" w:pos="217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видов работ по инженерным изысканиям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862" w:type="dxa"/>
            <w:vMerge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работы на объектах капитального строительства, включая особо опасные и технически сложные объекты капитального строительства, </w:t>
            </w:r>
            <w:r w:rsidRPr="000957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объекты использования атомной энергии</w:t>
            </w:r>
          </w:p>
          <w:p w:rsidR="00095734" w:rsidRPr="00095734" w:rsidRDefault="00095734" w:rsidP="00095734">
            <w:pPr>
              <w:tabs>
                <w:tab w:val="left" w:pos="217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tabs>
                <w:tab w:val="left" w:pos="217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работы на объектах капитального строительства, включая особо опасные и технически сложные объекты капитального строительства </w:t>
            </w:r>
            <w:r w:rsidRPr="000957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(кроме объектов использования атомной энергии)</w:t>
            </w: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tabs>
                <w:tab w:val="left" w:pos="217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работы на объектах капитального строительства, в том числе уникальных </w:t>
            </w:r>
            <w:r w:rsidRPr="000957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(кроме особо опасных и технически сложных объектов, объектов использования атомной энергии</w:t>
            </w:r>
            <w:r w:rsidRPr="000957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53" w:type="dxa"/>
            <w:gridSpan w:val="16"/>
            <w:vMerge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5.3. 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 составе инженерно-геодезических изысканий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5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Создание опорных геодезических сетей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Геодезические наблюдения за деформациями и осадками зданий и сооружений, движениями земной поверхности и опасными природными процессами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Создание и обновление инженерно-топографических планов в масштабах 1:200 – 1:5000, в том числе в цифровой форме, съемка подземных коммуникаций и сооружений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Трассирование линейных объектов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Инженерно-гидрографические работы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Специальные геодезические и топографические работы при строительстве и реконструкции зданий и сооружений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Работы в составе инженерно-геологических изысканий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Инженерно-геологическая съемка в масштабах 1:500 – 1:25000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Проходка горных выработок с их опробованием, лабораторные исследования физико-механических свой</w:t>
            </w:r>
            <w:proofErr w:type="gram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гр</w:t>
            </w:r>
            <w:proofErr w:type="gram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унтов и химических свойств проб подземных вод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Изучение опасных геологических и инженерно-геологических процессов с разработкой рекомендаций по инженерной защите территории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Гидрогеологические исследования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Инженерно-геофизические исследования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Инженерно-геокриологические исследования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Сейсмологические и сейсмотектонические исследования территории, сейсмическое микрорайонирование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5.5.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Работы в составе инженерно-гидрометеорологических изысканий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Метеорологические наблюдения и изучение гидрологического режима водных объектов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Изучение опасных гидрометеорологических процессов и явлений с расчетами их характеристик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 Изучение русловых процессов водных объектов, деформаций и переработки берегов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 Исследования ледового режима водных объектов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Работы в составе инженерно-экологических изысканий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23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 Инженерно-экологическая съемка территории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424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4.2. Исследования химического загрязнения </w:t>
            </w:r>
            <w:proofErr w:type="spell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почвогрунтов</w:t>
            </w:r>
            <w:proofErr w:type="spell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поверхностных и подземных вод, атмосферного воздуха, источников загрязнения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4.3. Лабораторные химико-аналитические и </w:t>
            </w:r>
            <w:proofErr w:type="spell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газохимические</w:t>
            </w:r>
            <w:proofErr w:type="spell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исследования образцов и проб </w:t>
            </w:r>
            <w:proofErr w:type="spell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почвогрунтов</w:t>
            </w:r>
            <w:proofErr w:type="spell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воды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Исследования и оценка физических воздействий и радиационной обстановки на территории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4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shd w:val="clear" w:color="auto" w:fill="A6A6A6"/>
          </w:tcPr>
          <w:p w:rsidR="00095734" w:rsidRPr="00095734" w:rsidRDefault="00095734" w:rsidP="00095734">
            <w:pPr>
              <w:spacing w:after="0" w:line="240" w:lineRule="auto"/>
              <w:ind w:left="54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-----</w:t>
            </w: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Изучение растительности, животного мира, санитарно-эпидемиологические и медико-биологические исследования территории</w:t>
            </w:r>
            <w:r w:rsidRPr="000957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*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Работы в составе инженерно-геотехнических изысканий (Выполняются в составе инженерно-геологических изысканий или отдельно на изученной в инженерно-геологическом отношении территории под отдельные здания и сооружения)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 Проходка горных выработок с их опробованием и лабораторные исследования механических свой</w:t>
            </w:r>
            <w:proofErr w:type="gram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гр</w:t>
            </w:r>
            <w:proofErr w:type="gram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унтов с определением характеристик для конкретных схем расчета оснований фундаментов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5.2. Полевые испытания грунтов с определением их стандартных прочностных и деформационных характеристик (штамповые, сдвиговые, </w:t>
            </w:r>
            <w:proofErr w:type="spellStart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прессиометрические</w:t>
            </w:r>
            <w:proofErr w:type="spellEnd"/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срезные).  Испытания эталонных и натурных свай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22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 Определение стандартных механических характеристик грунтов методами статического, динамического и бурового зондирования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 Физическое и математическое моделирование взаимодействия зданий и сооружений с геологической средой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99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5.5. Специальные исследования характеристик грунтов по отдельным программам для нестандартных, в том числе нелинейных методов расчета оснований фундаментов и конструкций зданий и сооружений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317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5.6. Геотехнический контроль строительства зданий, сооружений и прилегающих территорий</w:t>
            </w:r>
          </w:p>
        </w:tc>
      </w:tr>
      <w:tr w:rsidR="00095734" w:rsidRPr="00095734" w:rsidTr="00095734">
        <w:tblPrEx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862" w:type="dxa"/>
            <w:tcBorders>
              <w:left w:val="single" w:sz="2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992" w:type="dxa"/>
            <w:gridSpan w:val="2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</w:tcPr>
          <w:p w:rsidR="00095734" w:rsidRPr="00095734" w:rsidRDefault="00095734" w:rsidP="00095734">
            <w:pPr>
              <w:spacing w:after="0" w:line="240" w:lineRule="auto"/>
              <w:ind w:left="54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</w:tcPr>
          <w:p w:rsidR="00095734" w:rsidRPr="00095734" w:rsidRDefault="00095734" w:rsidP="00095734">
            <w:pPr>
              <w:spacing w:after="0" w:line="240" w:lineRule="auto"/>
              <w:ind w:left="72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Обследование состояния грунтов основания зданий и сооружений</w:t>
            </w:r>
          </w:p>
        </w:tc>
      </w:tr>
    </w:tbl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>*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  При выборе вида или видов работ, следует исходить из планируемого членом Ассоциации осуществления работ по организации строительства, стоимость которых по одному договору не превышает суммы, указанной в приведенной ниже таблице, </w:t>
      </w:r>
      <w:proofErr w:type="gramStart"/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исходя из которых производится оплата в компенсационный фонд Ассоциации:</w:t>
      </w:r>
    </w:p>
    <w:tbl>
      <w:tblPr>
        <w:tblW w:w="9394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2796"/>
        <w:gridCol w:w="2064"/>
        <w:gridCol w:w="1485"/>
        <w:gridCol w:w="639"/>
        <w:gridCol w:w="1410"/>
        <w:gridCol w:w="527"/>
        <w:gridCol w:w="415"/>
      </w:tblGrid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Уровень ответственности члена Ассоциации в соответствии со ст. 55.16 Градостроительного кодекса РФ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Стоимость по заключаемому членом Ассоциации договору подряда, руб.</w:t>
            </w:r>
          </w:p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договоров, которые могут быть заключены, не ограничиваются по КФВВ и суммируются по КФОДО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в компенсационный фонд возмещения вреда (КФВВ), руб.; Отметка  о планируемом уровне ответственности и, соответственно, взносе в компенсационные фонды («+» или «V») – следует поставить отметку лишь в одной строке.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в Компенсационный фонд обеспечения договорных обязательств (КФОДО), руб.; Отметка  о планируемом уровне ответственности и, соответственно, взносе в компенсационные фонды («+» или «V») – следует поставить отметку лишь в одной строке.</w:t>
            </w:r>
          </w:p>
        </w:tc>
      </w:tr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взноса в КФОДО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25 000 000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----</w:t>
            </w:r>
          </w:p>
        </w:tc>
      </w:tr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уровень)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25 000 000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 уровень)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50 000 000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 уровень)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300 000 000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2 500 000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734" w:rsidRPr="00095734" w:rsidTr="0071461D">
        <w:trPr>
          <w:gridBefore w:val="1"/>
          <w:gridAfter w:val="1"/>
          <w:wBefore w:w="58" w:type="dxa"/>
          <w:wAfter w:w="415" w:type="dxa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 уровень)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300 000 000 и более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3 500 000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34" w:rsidRPr="00095734" w:rsidRDefault="00095734" w:rsidP="0009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734" w:rsidRPr="00095734" w:rsidTr="00714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3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5734" w:rsidRPr="00095734" w:rsidRDefault="00095734" w:rsidP="0009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5734">
        <w:rPr>
          <w:rFonts w:ascii="Times New Roman" w:eastAsia="Times New Roman" w:hAnsi="Times New Roman" w:cs="Times New Roman"/>
          <w:lang w:eastAsia="ru-RU"/>
        </w:rPr>
        <w:t xml:space="preserve">С положениями Устава и внутренних документов Ассоциации </w:t>
      </w:r>
      <w:proofErr w:type="gramStart"/>
      <w:r w:rsidRPr="00095734">
        <w:rPr>
          <w:rFonts w:ascii="Times New Roman" w:eastAsia="Times New Roman" w:hAnsi="Times New Roman" w:cs="Times New Roman"/>
          <w:lang w:eastAsia="ru-RU"/>
        </w:rPr>
        <w:t>ознакомлен</w:t>
      </w:r>
      <w:proofErr w:type="gramEnd"/>
      <w:r w:rsidRPr="00095734">
        <w:rPr>
          <w:rFonts w:ascii="Times New Roman" w:eastAsia="Times New Roman" w:hAnsi="Times New Roman" w:cs="Times New Roman"/>
          <w:lang w:eastAsia="ru-RU"/>
        </w:rPr>
        <w:t>, согласен и обязуюсь их исполнять независимо от факта участия в их обсуждении и принятии.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573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5734">
        <w:rPr>
          <w:rFonts w:ascii="Times New Roman" w:eastAsia="Times New Roman" w:hAnsi="Times New Roman" w:cs="Times New Roman"/>
          <w:lang w:eastAsia="ru-RU"/>
        </w:rPr>
        <w:t>Обязуюсь в течение 7 (семи) рабочих дней со дня принятия решения о принятии в члены Ассоциации оплатить вступительный взнос (при наличии) и взнос  в компенсационный фонд Ассоциации.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5734">
        <w:rPr>
          <w:rFonts w:ascii="Times New Roman" w:eastAsia="Times New Roman" w:hAnsi="Times New Roman" w:cs="Times New Roman"/>
          <w:lang w:eastAsia="ru-RU"/>
        </w:rPr>
        <w:t>Достоверность сведений, представленных в настоящем Заявлении, подтверждаю.</w:t>
      </w:r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lang w:eastAsia="ru-RU"/>
        </w:rPr>
      </w:pPr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lang w:eastAsia="ru-RU"/>
        </w:rPr>
      </w:pPr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lang w:eastAsia="ru-RU"/>
        </w:rPr>
      </w:pPr>
      <w:r w:rsidRPr="00095734">
        <w:rPr>
          <w:rFonts w:ascii="Times New Roman" w:eastAsia="Times New Roman" w:hAnsi="Times New Roman" w:cs="Times New Roman"/>
          <w:lang w:eastAsia="ru-RU"/>
        </w:rPr>
        <w:t xml:space="preserve">___________________________                 _________________     ___________________________      </w:t>
      </w:r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 представителя               (подпись)                      (расшифровка подписи)</w:t>
      </w:r>
      <w:proofErr w:type="gramEnd"/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кандидата в члены Ассоциации)          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7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                _______________       ______________________</w:t>
      </w:r>
    </w:p>
    <w:p w:rsidR="00095734" w:rsidRPr="00095734" w:rsidRDefault="00095734" w:rsidP="000957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(Главный бухгалтер)                                                         (подпись)                      (расшифровка подписи)</w:t>
      </w:r>
    </w:p>
    <w:p w:rsidR="00095734" w:rsidRPr="00095734" w:rsidRDefault="00095734" w:rsidP="00095734">
      <w:pPr>
        <w:spacing w:after="0" w:line="240" w:lineRule="auto"/>
        <w:ind w:right="-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573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М.П.                 </w:t>
      </w:r>
    </w:p>
    <w:p w:rsidR="00303709" w:rsidRPr="00095734" w:rsidRDefault="00303709" w:rsidP="00095734">
      <w:bookmarkStart w:id="0" w:name="_GoBack"/>
      <w:bookmarkEnd w:id="0"/>
    </w:p>
    <w:sectPr w:rsidR="00303709" w:rsidRPr="000957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F7" w:rsidRDefault="001E2AF7" w:rsidP="00095734">
      <w:pPr>
        <w:spacing w:after="0" w:line="240" w:lineRule="auto"/>
      </w:pPr>
      <w:r>
        <w:separator/>
      </w:r>
    </w:p>
  </w:endnote>
  <w:endnote w:type="continuationSeparator" w:id="0">
    <w:p w:rsidR="001E2AF7" w:rsidRDefault="001E2AF7" w:rsidP="00095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D3B" w:rsidRDefault="001E2AF7" w:rsidP="004308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3D3B" w:rsidRDefault="001E2AF7" w:rsidP="00A11ED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D3B" w:rsidRDefault="001E2AF7" w:rsidP="004308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5734">
      <w:rPr>
        <w:rStyle w:val="a5"/>
        <w:noProof/>
      </w:rPr>
      <w:t>1</w:t>
    </w:r>
    <w:r>
      <w:rPr>
        <w:rStyle w:val="a5"/>
      </w:rPr>
      <w:fldChar w:fldCharType="end"/>
    </w:r>
  </w:p>
  <w:p w:rsidR="00403D3B" w:rsidRDefault="001E2AF7" w:rsidP="00A11ED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F7" w:rsidRDefault="001E2AF7" w:rsidP="00095734">
      <w:pPr>
        <w:spacing w:after="0" w:line="240" w:lineRule="auto"/>
      </w:pPr>
      <w:r>
        <w:separator/>
      </w:r>
    </w:p>
  </w:footnote>
  <w:footnote w:type="continuationSeparator" w:id="0">
    <w:p w:rsidR="001E2AF7" w:rsidRDefault="001E2AF7" w:rsidP="00095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34"/>
    <w:rsid w:val="00095734"/>
    <w:rsid w:val="001E2AF7"/>
    <w:rsid w:val="0030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57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95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95734"/>
  </w:style>
  <w:style w:type="paragraph" w:styleId="a6">
    <w:name w:val="header"/>
    <w:basedOn w:val="a"/>
    <w:link w:val="a7"/>
    <w:uiPriority w:val="99"/>
    <w:unhideWhenUsed/>
    <w:rsid w:val="0009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5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57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95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95734"/>
  </w:style>
  <w:style w:type="paragraph" w:styleId="a6">
    <w:name w:val="header"/>
    <w:basedOn w:val="a"/>
    <w:link w:val="a7"/>
    <w:uiPriority w:val="99"/>
    <w:unhideWhenUsed/>
    <w:rsid w:val="0009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5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8B72-5F3C-4AA7-87B4-BEEDD200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Симиргина Елена</dc:creator>
  <cp:lastModifiedBy>Симиргина Елена</cp:lastModifiedBy>
  <cp:revision>1</cp:revision>
  <dcterms:created xsi:type="dcterms:W3CDTF">2016-09-29T11:36:00Z</dcterms:created>
  <dcterms:modified xsi:type="dcterms:W3CDTF">2016-09-29T11:43:00Z</dcterms:modified>
</cp:coreProperties>
</file>